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B7" w:rsidRPr="001C0523" w:rsidRDefault="00796C79" w:rsidP="00E543B7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E543B7" w:rsidRPr="001C0523">
        <w:rPr>
          <w:b/>
          <w:sz w:val="18"/>
          <w:szCs w:val="18"/>
        </w:rPr>
        <w:t>ГБПОУ «УРАЛЬСКИЙ ХИМИКО-ТЕХНОЛОГИЧЕСКИЙ КОЛЛЕДЖ»</w:t>
      </w:r>
    </w:p>
    <w:p w:rsidR="00E543B7" w:rsidRDefault="00E543B7" w:rsidP="00E543B7">
      <w:r w:rsidRPr="00613711">
        <w:t xml:space="preserve">г. Губаха,  </w:t>
      </w:r>
      <w:r>
        <w:t>пр. Октябрьский, 17</w:t>
      </w:r>
    </w:p>
    <w:p w:rsidR="00E543B7" w:rsidRDefault="00E543B7" w:rsidP="00E543B7">
      <w:r w:rsidRPr="00613711">
        <w:t xml:space="preserve"> </w:t>
      </w:r>
      <w:r w:rsidRPr="00613711">
        <w:rPr>
          <w:b/>
        </w:rPr>
        <w:t>телефон: 8(34248)</w:t>
      </w:r>
      <w:r>
        <w:rPr>
          <w:b/>
          <w:sz w:val="18"/>
          <w:szCs w:val="18"/>
        </w:rPr>
        <w:t xml:space="preserve"> </w:t>
      </w:r>
      <w:r w:rsidRPr="005C5C49">
        <w:rPr>
          <w:b/>
        </w:rPr>
        <w:t xml:space="preserve">4-88-68 </w:t>
      </w:r>
      <w:r w:rsidRPr="005C5C49">
        <w:t>,</w:t>
      </w:r>
      <w:r w:rsidRPr="005C5C49">
        <w:rPr>
          <w:rStyle w:val="a6"/>
          <w:b/>
          <w:color w:val="1F497D" w:themeColor="text2"/>
        </w:rPr>
        <w:t xml:space="preserve"> </w:t>
      </w:r>
      <w:r w:rsidRPr="005C5C49">
        <w:rPr>
          <w:rStyle w:val="a3"/>
          <w:b/>
          <w:color w:val="auto"/>
          <w:u w:val="none"/>
        </w:rPr>
        <w:t>8 908 250 65 70</w:t>
      </w:r>
      <w:r w:rsidRPr="005C5C49">
        <w:t xml:space="preserve">      </w:t>
      </w:r>
    </w:p>
    <w:p w:rsidR="00E543B7" w:rsidRDefault="00DD5EC3" w:rsidP="00E543B7">
      <w:pPr>
        <w:rPr>
          <w:rStyle w:val="a3"/>
          <w:b/>
        </w:rPr>
      </w:pPr>
      <w:hyperlink r:id="rId5" w:history="1">
        <w:r w:rsidR="00E543B7" w:rsidRPr="001C0523">
          <w:rPr>
            <w:rStyle w:val="a3"/>
            <w:b/>
            <w:lang w:val="en-US"/>
          </w:rPr>
          <w:t>kolledg</w:t>
        </w:r>
        <w:r w:rsidR="00E543B7" w:rsidRPr="001C0523">
          <w:rPr>
            <w:rStyle w:val="a3"/>
            <w:b/>
          </w:rPr>
          <w:t>13@</w:t>
        </w:r>
        <w:r w:rsidR="00E543B7" w:rsidRPr="001C0523">
          <w:rPr>
            <w:rStyle w:val="a3"/>
            <w:b/>
            <w:lang w:val="en-US"/>
          </w:rPr>
          <w:t>mail</w:t>
        </w:r>
        <w:r w:rsidR="00E543B7" w:rsidRPr="001C0523">
          <w:rPr>
            <w:rStyle w:val="a3"/>
            <w:b/>
          </w:rPr>
          <w:t>.</w:t>
        </w:r>
        <w:proofErr w:type="spellStart"/>
        <w:r w:rsidR="00E543B7" w:rsidRPr="001C0523">
          <w:rPr>
            <w:rStyle w:val="a3"/>
            <w:b/>
            <w:lang w:val="en-US"/>
          </w:rPr>
          <w:t>ru</w:t>
        </w:r>
        <w:proofErr w:type="spellEnd"/>
      </w:hyperlink>
    </w:p>
    <w:p w:rsidR="00E543B7" w:rsidRPr="001D0189" w:rsidRDefault="00E543B7" w:rsidP="00E543B7">
      <w:pPr>
        <w:jc w:val="center"/>
        <w:rPr>
          <w:b/>
          <w:color w:val="FF0000"/>
          <w:sz w:val="28"/>
          <w:szCs w:val="28"/>
        </w:rPr>
      </w:pPr>
      <w:r w:rsidRPr="001D0189">
        <w:rPr>
          <w:b/>
          <w:sz w:val="28"/>
          <w:szCs w:val="28"/>
        </w:rPr>
        <w:t>Сведения о приёме на 202</w:t>
      </w:r>
      <w:r>
        <w:rPr>
          <w:b/>
          <w:sz w:val="28"/>
          <w:szCs w:val="28"/>
        </w:rPr>
        <w:t>4</w:t>
      </w:r>
      <w:r w:rsidRPr="001D0189"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5</w:t>
      </w:r>
      <w:r w:rsidRPr="001D0189">
        <w:rPr>
          <w:b/>
          <w:color w:val="FF0000"/>
          <w:sz w:val="28"/>
          <w:szCs w:val="28"/>
        </w:rPr>
        <w:t xml:space="preserve"> учебный год</w:t>
      </w:r>
    </w:p>
    <w:p w:rsidR="00E543B7" w:rsidRPr="001D0189" w:rsidRDefault="00E543B7" w:rsidP="00E543B7">
      <w:pPr>
        <w:rPr>
          <w:sz w:val="16"/>
          <w:szCs w:val="16"/>
        </w:rPr>
      </w:pPr>
    </w:p>
    <w:tbl>
      <w:tblPr>
        <w:tblStyle w:val="a4"/>
        <w:tblW w:w="1615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992"/>
        <w:gridCol w:w="993"/>
        <w:gridCol w:w="3260"/>
        <w:gridCol w:w="1559"/>
        <w:gridCol w:w="1370"/>
        <w:gridCol w:w="1495"/>
      </w:tblGrid>
      <w:tr w:rsidR="00E543B7" w:rsidRPr="004D56BA" w:rsidTr="00CE2DC2">
        <w:tc>
          <w:tcPr>
            <w:tcW w:w="3652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Код, Специальность (профессия)</w:t>
            </w:r>
          </w:p>
        </w:tc>
        <w:tc>
          <w:tcPr>
            <w:tcW w:w="2835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992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Срок обучения</w:t>
            </w:r>
          </w:p>
        </w:tc>
        <w:tc>
          <w:tcPr>
            <w:tcW w:w="993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Форма (очная, заочная, очно-заочная)</w:t>
            </w:r>
          </w:p>
        </w:tc>
        <w:tc>
          <w:tcPr>
            <w:tcW w:w="3260" w:type="dxa"/>
          </w:tcPr>
          <w:p w:rsidR="00E543B7" w:rsidRPr="00FB727F" w:rsidRDefault="00E543B7" w:rsidP="000374F8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lang w:eastAsia="en-US"/>
              </w:rPr>
            </w:pPr>
            <w:proofErr w:type="gramStart"/>
            <w:r w:rsidRPr="00FB727F">
              <w:rPr>
                <w:b w:val="0"/>
                <w:lang w:eastAsia="en-US"/>
              </w:rPr>
              <w:t xml:space="preserve">Базовое </w:t>
            </w:r>
            <w:r w:rsidRPr="00FB727F">
              <w:rPr>
                <w:lang w:eastAsia="en-US"/>
              </w:rPr>
              <w:t>о</w:t>
            </w:r>
            <w:r w:rsidRPr="00FB727F">
              <w:rPr>
                <w:b w:val="0"/>
                <w:lang w:eastAsia="en-US"/>
              </w:rPr>
              <w:t>бразование</w:t>
            </w:r>
            <w:r w:rsidRPr="00FB727F">
              <w:rPr>
                <w:lang w:eastAsia="en-US"/>
              </w:rPr>
              <w:t xml:space="preserve"> </w:t>
            </w:r>
            <w:r w:rsidRPr="00FB727F">
              <w:rPr>
                <w:b w:val="0"/>
                <w:lang w:eastAsia="en-US"/>
              </w:rPr>
              <w:t xml:space="preserve">(9,11 классов, </w:t>
            </w:r>
            <w:r w:rsidRPr="00FB727F">
              <w:rPr>
                <w:b w:val="0"/>
                <w:color w:val="000000"/>
                <w:lang w:eastAsia="en-US"/>
              </w:rPr>
              <w:t>Специальное (коррекционное образования</w:t>
            </w:r>
            <w:r w:rsidRPr="00FB727F">
              <w:rPr>
                <w:b w:val="0"/>
                <w:lang w:eastAsia="en-US"/>
              </w:rPr>
              <w:t>)</w:t>
            </w:r>
            <w:proofErr w:type="gramEnd"/>
          </w:p>
        </w:tc>
        <w:tc>
          <w:tcPr>
            <w:tcW w:w="1559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Вступительные испытания (</w:t>
            </w:r>
            <w:proofErr w:type="gramStart"/>
            <w:r w:rsidRPr="00FB727F">
              <w:rPr>
                <w:sz w:val="20"/>
                <w:szCs w:val="20"/>
              </w:rPr>
              <w:t>есть</w:t>
            </w:r>
            <w:proofErr w:type="gramEnd"/>
            <w:r w:rsidRPr="00FB727F">
              <w:rPr>
                <w:sz w:val="20"/>
                <w:szCs w:val="20"/>
              </w:rPr>
              <w:t xml:space="preserve">/нет. </w:t>
            </w:r>
            <w:proofErr w:type="gramStart"/>
            <w:r w:rsidRPr="00FB727F">
              <w:rPr>
                <w:sz w:val="20"/>
                <w:szCs w:val="20"/>
              </w:rPr>
              <w:t>Если есть, то указать в какой форме)</w:t>
            </w:r>
            <w:proofErr w:type="gramEnd"/>
          </w:p>
        </w:tc>
        <w:tc>
          <w:tcPr>
            <w:tcW w:w="1370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Количество бюджетных /внебюджетных мест.</w:t>
            </w:r>
          </w:p>
        </w:tc>
        <w:tc>
          <w:tcPr>
            <w:tcW w:w="1495" w:type="dxa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 xml:space="preserve">Стоимость обучения не </w:t>
            </w:r>
            <w:proofErr w:type="spellStart"/>
            <w:r w:rsidRPr="00FB727F">
              <w:rPr>
                <w:sz w:val="20"/>
                <w:szCs w:val="20"/>
              </w:rPr>
              <w:t>внебюджете</w:t>
            </w:r>
            <w:proofErr w:type="spellEnd"/>
            <w:r w:rsidRPr="00FB727F">
              <w:rPr>
                <w:sz w:val="20"/>
                <w:szCs w:val="20"/>
              </w:rPr>
              <w:t xml:space="preserve"> в год, руб.</w:t>
            </w:r>
          </w:p>
        </w:tc>
      </w:tr>
      <w:tr w:rsidR="00E543B7" w:rsidRPr="00A02399" w:rsidTr="0052480D">
        <w:tc>
          <w:tcPr>
            <w:tcW w:w="16156" w:type="dxa"/>
            <w:gridSpan w:val="8"/>
          </w:tcPr>
          <w:p w:rsidR="00E543B7" w:rsidRPr="00A02399" w:rsidRDefault="00E543B7" w:rsidP="000374F8">
            <w:pPr>
              <w:spacing w:line="276" w:lineRule="auto"/>
              <w:jc w:val="center"/>
              <w:rPr>
                <w:b/>
                <w:color w:val="3333FF"/>
                <w:sz w:val="26"/>
                <w:szCs w:val="26"/>
                <w:u w:val="single"/>
                <w:lang w:eastAsia="en-US"/>
              </w:rPr>
            </w:pPr>
            <w:r w:rsidRPr="00613711">
              <w:rPr>
                <w:b/>
                <w:color w:val="3333FF"/>
                <w:sz w:val="26"/>
                <w:szCs w:val="26"/>
                <w:lang w:eastAsia="en-US"/>
              </w:rPr>
              <w:t>По программам подготовки специалистов среднего звена</w:t>
            </w:r>
            <w:r>
              <w:rPr>
                <w:b/>
                <w:color w:val="3333FF"/>
                <w:sz w:val="26"/>
                <w:szCs w:val="26"/>
                <w:lang w:eastAsia="en-US"/>
              </w:rPr>
              <w:t xml:space="preserve">   </w:t>
            </w:r>
            <w:r w:rsidRPr="00613711">
              <w:rPr>
                <w:b/>
                <w:color w:val="3333FF"/>
                <w:sz w:val="26"/>
                <w:szCs w:val="26"/>
                <w:lang w:eastAsia="en-US"/>
              </w:rPr>
              <w:t>(среднее профессиональное образование</w:t>
            </w:r>
            <w:r w:rsidRPr="000822E9">
              <w:rPr>
                <w:b/>
                <w:color w:val="0070C0"/>
                <w:sz w:val="26"/>
                <w:szCs w:val="26"/>
                <w:lang w:eastAsia="en-US"/>
              </w:rPr>
              <w:t>)</w:t>
            </w:r>
          </w:p>
        </w:tc>
      </w:tr>
      <w:tr w:rsidR="00E543B7" w:rsidRPr="00FB727F" w:rsidTr="00F27583">
        <w:trPr>
          <w:trHeight w:val="509"/>
        </w:trPr>
        <w:tc>
          <w:tcPr>
            <w:tcW w:w="3652" w:type="dxa"/>
          </w:tcPr>
          <w:p w:rsidR="00E543B7" w:rsidRPr="00FB727F" w:rsidRDefault="00E543B7" w:rsidP="000374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B727F">
              <w:rPr>
                <w:b/>
                <w:sz w:val="20"/>
                <w:szCs w:val="20"/>
                <w:lang w:eastAsia="en-US"/>
              </w:rPr>
              <w:t>18.02.06</w:t>
            </w:r>
            <w:r w:rsidRPr="00FB727F">
              <w:rPr>
                <w:sz w:val="20"/>
                <w:szCs w:val="20"/>
                <w:lang w:eastAsia="en-US"/>
              </w:rPr>
              <w:t xml:space="preserve">      Химическая  технология органических веществ </w:t>
            </w:r>
          </w:p>
        </w:tc>
        <w:tc>
          <w:tcPr>
            <w:tcW w:w="2835" w:type="dxa"/>
            <w:vAlign w:val="center"/>
          </w:tcPr>
          <w:p w:rsidR="00E543B7" w:rsidRPr="00FB727F" w:rsidRDefault="00E543B7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Техник-технолог</w:t>
            </w:r>
          </w:p>
        </w:tc>
        <w:tc>
          <w:tcPr>
            <w:tcW w:w="992" w:type="dxa"/>
            <w:vAlign w:val="center"/>
          </w:tcPr>
          <w:p w:rsidR="00E543B7" w:rsidRPr="00FB727F" w:rsidRDefault="00E543B7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3г.10м.</w:t>
            </w:r>
          </w:p>
        </w:tc>
        <w:tc>
          <w:tcPr>
            <w:tcW w:w="993" w:type="dxa"/>
            <w:vAlign w:val="center"/>
          </w:tcPr>
          <w:p w:rsidR="00E543B7" w:rsidRPr="00FB727F" w:rsidRDefault="00E543B7" w:rsidP="00D4386D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vAlign w:val="center"/>
          </w:tcPr>
          <w:p w:rsidR="00E543B7" w:rsidRPr="00FB727F" w:rsidRDefault="00E543B7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FB727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B7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50</w:t>
            </w:r>
          </w:p>
        </w:tc>
        <w:tc>
          <w:tcPr>
            <w:tcW w:w="1495" w:type="dxa"/>
            <w:vAlign w:val="center"/>
          </w:tcPr>
          <w:p w:rsidR="00E543B7" w:rsidRPr="00FB727F" w:rsidRDefault="00F27583" w:rsidP="00F2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53 686,00</w:t>
            </w:r>
          </w:p>
        </w:tc>
      </w:tr>
      <w:tr w:rsidR="00F27583" w:rsidRPr="00FB727F" w:rsidTr="00F27583">
        <w:tc>
          <w:tcPr>
            <w:tcW w:w="3652" w:type="dxa"/>
          </w:tcPr>
          <w:p w:rsidR="00F27583" w:rsidRPr="00FB727F" w:rsidRDefault="00F27583" w:rsidP="00C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B727F">
              <w:rPr>
                <w:b/>
                <w:sz w:val="20"/>
                <w:szCs w:val="20"/>
                <w:lang w:eastAsia="en-US"/>
              </w:rPr>
              <w:t>15.02.17</w:t>
            </w:r>
            <w:r w:rsidRPr="00FB727F">
              <w:rPr>
                <w:sz w:val="20"/>
                <w:szCs w:val="20"/>
                <w:lang w:eastAsia="en-US"/>
              </w:rPr>
              <w:t xml:space="preserve">    Монтаж, техническое обслуживание, эксплуатация и ремонт промышленного оборудования (по отраслям) </w:t>
            </w:r>
          </w:p>
        </w:tc>
        <w:tc>
          <w:tcPr>
            <w:tcW w:w="2835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Техник-механик</w:t>
            </w:r>
          </w:p>
        </w:tc>
        <w:tc>
          <w:tcPr>
            <w:tcW w:w="992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3г.10м</w:t>
            </w:r>
          </w:p>
        </w:tc>
        <w:tc>
          <w:tcPr>
            <w:tcW w:w="993" w:type="dxa"/>
            <w:vAlign w:val="center"/>
          </w:tcPr>
          <w:p w:rsidR="00F27583" w:rsidRPr="00FB727F" w:rsidRDefault="00F27583" w:rsidP="00D438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D438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D4386D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FB727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B7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</w:p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</w:p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vAlign w:val="center"/>
          </w:tcPr>
          <w:p w:rsidR="00F27583" w:rsidRDefault="00F27583" w:rsidP="00F27583">
            <w:pPr>
              <w:jc w:val="center"/>
            </w:pPr>
            <w:r w:rsidRPr="00ED2247">
              <w:rPr>
                <w:sz w:val="20"/>
                <w:szCs w:val="20"/>
              </w:rPr>
              <w:t>53 686,00</w:t>
            </w:r>
          </w:p>
        </w:tc>
      </w:tr>
      <w:tr w:rsidR="00F27583" w:rsidRPr="00FB727F" w:rsidTr="00F27583">
        <w:tc>
          <w:tcPr>
            <w:tcW w:w="3652" w:type="dxa"/>
          </w:tcPr>
          <w:p w:rsidR="00F27583" w:rsidRPr="00FB727F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B727F">
              <w:rPr>
                <w:b/>
                <w:sz w:val="20"/>
                <w:szCs w:val="20"/>
                <w:lang w:eastAsia="en-US"/>
              </w:rPr>
              <w:t xml:space="preserve">18.02.12  </w:t>
            </w:r>
            <w:r w:rsidRPr="00FB727F">
              <w:rPr>
                <w:sz w:val="20"/>
                <w:szCs w:val="20"/>
                <w:lang w:eastAsia="en-US"/>
              </w:rPr>
              <w:t xml:space="preserve">Технология  аналитического контроля  химических  соединений  </w:t>
            </w:r>
          </w:p>
        </w:tc>
        <w:tc>
          <w:tcPr>
            <w:tcW w:w="2835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Технолог</w:t>
            </w:r>
          </w:p>
        </w:tc>
        <w:tc>
          <w:tcPr>
            <w:tcW w:w="992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3г.10м</w:t>
            </w:r>
          </w:p>
        </w:tc>
        <w:tc>
          <w:tcPr>
            <w:tcW w:w="993" w:type="dxa"/>
            <w:vAlign w:val="center"/>
          </w:tcPr>
          <w:p w:rsidR="00F27583" w:rsidRPr="00FB727F" w:rsidRDefault="00F27583" w:rsidP="00D4386D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FB727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B7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</w:p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</w:p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vAlign w:val="center"/>
          </w:tcPr>
          <w:p w:rsidR="00F27583" w:rsidRDefault="00F27583" w:rsidP="00F27583">
            <w:pPr>
              <w:jc w:val="center"/>
            </w:pPr>
            <w:r w:rsidRPr="00ED2247">
              <w:rPr>
                <w:sz w:val="20"/>
                <w:szCs w:val="20"/>
              </w:rPr>
              <w:t>53 686,00</w:t>
            </w:r>
          </w:p>
        </w:tc>
      </w:tr>
      <w:tr w:rsidR="00F27583" w:rsidRPr="00FB727F" w:rsidTr="00F27583">
        <w:tc>
          <w:tcPr>
            <w:tcW w:w="3652" w:type="dxa"/>
            <w:shd w:val="clear" w:color="auto" w:fill="auto"/>
            <w:vAlign w:val="center"/>
          </w:tcPr>
          <w:p w:rsidR="00F27583" w:rsidRPr="00FB727F" w:rsidRDefault="00F27583" w:rsidP="000374F8">
            <w:pPr>
              <w:pStyle w:val="rtejustify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B727F">
              <w:rPr>
                <w:b/>
                <w:bCs/>
                <w:caps/>
                <w:sz w:val="20"/>
                <w:szCs w:val="20"/>
              </w:rPr>
              <w:t>15.02.14</w:t>
            </w:r>
            <w:r w:rsidRPr="00FB727F">
              <w:rPr>
                <w:bCs/>
                <w:caps/>
                <w:sz w:val="20"/>
                <w:szCs w:val="20"/>
              </w:rPr>
              <w:t xml:space="preserve">  </w:t>
            </w:r>
            <w:r w:rsidRPr="00FB727F">
              <w:rPr>
                <w:bCs/>
                <w:sz w:val="20"/>
                <w:szCs w:val="20"/>
              </w:rPr>
              <w:t>Оснащение средствами автоматизация технологических процессов и производств (по отраслям)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Техник-технолог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583" w:rsidRPr="00FB727F" w:rsidRDefault="00F27583" w:rsidP="0052480D">
            <w:pPr>
              <w:pStyle w:val="a5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3г.10 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7583" w:rsidRPr="00FB727F" w:rsidRDefault="00F27583" w:rsidP="00D4386D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7583" w:rsidRPr="00FB727F" w:rsidRDefault="00F27583" w:rsidP="00FB727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FB727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B7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27583" w:rsidRPr="00FB727F" w:rsidRDefault="00F27583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27583" w:rsidRDefault="00F27583" w:rsidP="00F27583">
            <w:pPr>
              <w:jc w:val="center"/>
            </w:pPr>
            <w:r w:rsidRPr="00ED2247">
              <w:rPr>
                <w:sz w:val="20"/>
                <w:szCs w:val="20"/>
              </w:rPr>
              <w:t>53 686,00</w:t>
            </w:r>
          </w:p>
        </w:tc>
      </w:tr>
      <w:tr w:rsidR="00E543B7" w:rsidRPr="00FB727F" w:rsidTr="00F27583">
        <w:tc>
          <w:tcPr>
            <w:tcW w:w="3652" w:type="dxa"/>
            <w:shd w:val="clear" w:color="auto" w:fill="F2DBDB" w:themeFill="accent2" w:themeFillTint="33"/>
          </w:tcPr>
          <w:p w:rsidR="00E543B7" w:rsidRPr="00FB727F" w:rsidRDefault="00E543B7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B727F">
              <w:rPr>
                <w:b/>
                <w:sz w:val="20"/>
                <w:szCs w:val="20"/>
                <w:lang w:eastAsia="en-US"/>
              </w:rPr>
              <w:t>18.02.06</w:t>
            </w:r>
            <w:r w:rsidRPr="00FB727F">
              <w:rPr>
                <w:sz w:val="20"/>
                <w:szCs w:val="20"/>
                <w:lang w:eastAsia="en-US"/>
              </w:rPr>
              <w:t xml:space="preserve">  Химическая  технология органических веществ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Техник-технолог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3г.10 м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E543B7" w:rsidRPr="00FB727F" w:rsidRDefault="00E543B7" w:rsidP="00D4386D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 xml:space="preserve">11 </w:t>
            </w:r>
            <w:proofErr w:type="spellStart"/>
            <w:r w:rsidRPr="00FB727F">
              <w:rPr>
                <w:sz w:val="20"/>
                <w:szCs w:val="20"/>
              </w:rPr>
              <w:t>кл</w:t>
            </w:r>
            <w:proofErr w:type="spellEnd"/>
            <w:r w:rsidRPr="00FB727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shd w:val="clear" w:color="auto" w:fill="F2DBDB" w:themeFill="accent2" w:themeFillTint="33"/>
            <w:vAlign w:val="center"/>
          </w:tcPr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внебюджетных</w:t>
            </w:r>
          </w:p>
          <w:p w:rsidR="00E543B7" w:rsidRPr="00FB727F" w:rsidRDefault="00E543B7" w:rsidP="00FB727F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shd w:val="clear" w:color="auto" w:fill="F2DBDB" w:themeFill="accent2" w:themeFillTint="33"/>
            <w:vAlign w:val="center"/>
          </w:tcPr>
          <w:p w:rsidR="00E543B7" w:rsidRPr="00FB727F" w:rsidRDefault="00F27583" w:rsidP="002B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2D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873,00</w:t>
            </w:r>
          </w:p>
        </w:tc>
      </w:tr>
      <w:tr w:rsidR="00E543B7" w:rsidRPr="00A02399" w:rsidTr="0052480D">
        <w:tc>
          <w:tcPr>
            <w:tcW w:w="16156" w:type="dxa"/>
            <w:gridSpan w:val="8"/>
          </w:tcPr>
          <w:p w:rsidR="00E543B7" w:rsidRPr="00A02399" w:rsidRDefault="00E543B7" w:rsidP="000374F8">
            <w:pPr>
              <w:jc w:val="center"/>
              <w:rPr>
                <w:b/>
                <w:color w:val="3333FF"/>
                <w:sz w:val="26"/>
                <w:szCs w:val="26"/>
              </w:rPr>
            </w:pPr>
            <w:r w:rsidRPr="00A83B7C">
              <w:rPr>
                <w:b/>
                <w:color w:val="3333FF"/>
                <w:sz w:val="26"/>
                <w:szCs w:val="26"/>
              </w:rPr>
              <w:t>По программам подготовки квалифицированных рабочих, служащих</w:t>
            </w:r>
            <w:r>
              <w:rPr>
                <w:b/>
                <w:color w:val="3333FF"/>
                <w:sz w:val="26"/>
                <w:szCs w:val="26"/>
              </w:rPr>
              <w:t xml:space="preserve">      </w:t>
            </w:r>
            <w:r w:rsidRPr="00A83B7C">
              <w:rPr>
                <w:b/>
                <w:color w:val="3333FF"/>
                <w:sz w:val="26"/>
                <w:szCs w:val="26"/>
              </w:rPr>
              <w:t>(</w:t>
            </w:r>
            <w:r w:rsidRPr="00613711">
              <w:rPr>
                <w:b/>
                <w:color w:val="3333FF"/>
                <w:sz w:val="26"/>
                <w:szCs w:val="26"/>
                <w:lang w:eastAsia="en-US"/>
              </w:rPr>
              <w:t>среднее</w:t>
            </w:r>
            <w:r w:rsidRPr="00A83B7C">
              <w:rPr>
                <w:b/>
                <w:color w:val="3333FF"/>
                <w:sz w:val="26"/>
                <w:szCs w:val="26"/>
              </w:rPr>
              <w:t xml:space="preserve"> профессиональное образование)</w:t>
            </w:r>
          </w:p>
        </w:tc>
      </w:tr>
      <w:tr w:rsidR="00E543B7" w:rsidRPr="00FB727F" w:rsidTr="00CE2DC2">
        <w:trPr>
          <w:trHeight w:val="511"/>
        </w:trPr>
        <w:tc>
          <w:tcPr>
            <w:tcW w:w="3652" w:type="dxa"/>
          </w:tcPr>
          <w:p w:rsidR="00E543B7" w:rsidRPr="00FB727F" w:rsidRDefault="00E543B7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B727F">
              <w:rPr>
                <w:b/>
                <w:sz w:val="20"/>
                <w:szCs w:val="20"/>
                <w:lang w:eastAsia="en-US"/>
              </w:rPr>
              <w:t xml:space="preserve">43.01.09  </w:t>
            </w:r>
            <w:r w:rsidRPr="00FB727F">
              <w:rPr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835" w:type="dxa"/>
            <w:vAlign w:val="center"/>
          </w:tcPr>
          <w:p w:rsidR="00E543B7" w:rsidRPr="00FB727F" w:rsidRDefault="00E543B7" w:rsidP="000374F8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992" w:type="dxa"/>
            <w:vAlign w:val="center"/>
          </w:tcPr>
          <w:p w:rsidR="00E543B7" w:rsidRPr="00FB727F" w:rsidRDefault="00E543B7" w:rsidP="000374F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3г.10 м</w:t>
            </w:r>
          </w:p>
        </w:tc>
        <w:tc>
          <w:tcPr>
            <w:tcW w:w="993" w:type="dxa"/>
            <w:vAlign w:val="center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vAlign w:val="center"/>
          </w:tcPr>
          <w:p w:rsidR="00E543B7" w:rsidRPr="00FB727F" w:rsidRDefault="00E543B7" w:rsidP="000374F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FB727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B7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vAlign w:val="center"/>
          </w:tcPr>
          <w:p w:rsidR="00E543B7" w:rsidRPr="00FB727F" w:rsidRDefault="00ED192D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59 240</w:t>
            </w:r>
            <w:r w:rsidR="00F27583">
              <w:rPr>
                <w:sz w:val="20"/>
                <w:szCs w:val="20"/>
              </w:rPr>
              <w:t>,00</w:t>
            </w:r>
          </w:p>
        </w:tc>
      </w:tr>
      <w:tr w:rsidR="00E543B7" w:rsidRPr="00FB727F" w:rsidTr="00CE2DC2">
        <w:tc>
          <w:tcPr>
            <w:tcW w:w="3652" w:type="dxa"/>
          </w:tcPr>
          <w:p w:rsidR="00E543B7" w:rsidRPr="00FB727F" w:rsidRDefault="00E543B7" w:rsidP="000374F8">
            <w:pPr>
              <w:rPr>
                <w:sz w:val="20"/>
                <w:szCs w:val="20"/>
              </w:rPr>
            </w:pPr>
            <w:r w:rsidRPr="00FB727F">
              <w:rPr>
                <w:b/>
                <w:sz w:val="20"/>
                <w:szCs w:val="20"/>
              </w:rPr>
              <w:t>15.01.05</w:t>
            </w:r>
            <w:r w:rsidRPr="00FB727F">
              <w:rPr>
                <w:sz w:val="20"/>
                <w:szCs w:val="20"/>
              </w:rPr>
              <w:t xml:space="preserve"> Сварщик (ручной и частично механизированной сварки (наплавки))</w:t>
            </w:r>
          </w:p>
        </w:tc>
        <w:tc>
          <w:tcPr>
            <w:tcW w:w="2835" w:type="dxa"/>
            <w:vAlign w:val="center"/>
          </w:tcPr>
          <w:p w:rsidR="00E543B7" w:rsidRPr="00FB727F" w:rsidRDefault="00E543B7" w:rsidP="000B04E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</w:rPr>
              <w:t>Сварщик ручной дуговой сварки плавящимся покрытым электродом; Сварщик частично механизированной сварки плавления</w:t>
            </w:r>
          </w:p>
        </w:tc>
        <w:tc>
          <w:tcPr>
            <w:tcW w:w="992" w:type="dxa"/>
            <w:vAlign w:val="center"/>
          </w:tcPr>
          <w:p w:rsidR="00E543B7" w:rsidRPr="00FB727F" w:rsidRDefault="00E543B7" w:rsidP="000374F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1 г.10 м</w:t>
            </w:r>
          </w:p>
        </w:tc>
        <w:tc>
          <w:tcPr>
            <w:tcW w:w="993" w:type="dxa"/>
            <w:vAlign w:val="center"/>
          </w:tcPr>
          <w:p w:rsidR="00E543B7" w:rsidRPr="00FB727F" w:rsidRDefault="00E543B7" w:rsidP="000374F8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727F">
              <w:rPr>
                <w:bCs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  <w:vAlign w:val="center"/>
          </w:tcPr>
          <w:p w:rsidR="00E543B7" w:rsidRPr="00FB727F" w:rsidRDefault="00E543B7" w:rsidP="000374F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B727F">
              <w:rPr>
                <w:sz w:val="20"/>
                <w:szCs w:val="20"/>
                <w:lang w:eastAsia="en-US"/>
              </w:rPr>
              <w:t>9кл.</w:t>
            </w:r>
          </w:p>
        </w:tc>
        <w:tc>
          <w:tcPr>
            <w:tcW w:w="1559" w:type="dxa"/>
            <w:vAlign w:val="center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E543B7" w:rsidRPr="00FB727F" w:rsidRDefault="00E543B7" w:rsidP="000374F8">
            <w:pPr>
              <w:jc w:val="center"/>
              <w:rPr>
                <w:sz w:val="20"/>
                <w:szCs w:val="20"/>
              </w:rPr>
            </w:pPr>
            <w:r w:rsidRPr="00FB727F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vAlign w:val="center"/>
          </w:tcPr>
          <w:p w:rsidR="00E543B7" w:rsidRPr="00FB727F" w:rsidRDefault="00ED192D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59 240</w:t>
            </w:r>
            <w:r w:rsidR="00F27583">
              <w:rPr>
                <w:sz w:val="20"/>
                <w:szCs w:val="20"/>
              </w:rPr>
              <w:t>,00</w:t>
            </w:r>
          </w:p>
        </w:tc>
      </w:tr>
      <w:tr w:rsidR="00E543B7" w:rsidRPr="00A02399" w:rsidTr="0052480D">
        <w:tc>
          <w:tcPr>
            <w:tcW w:w="16156" w:type="dxa"/>
            <w:gridSpan w:val="8"/>
          </w:tcPr>
          <w:p w:rsidR="00E543B7" w:rsidRPr="00A02399" w:rsidRDefault="00E543B7" w:rsidP="000374F8">
            <w:pPr>
              <w:jc w:val="center"/>
            </w:pPr>
            <w:r w:rsidRPr="00A83B7C">
              <w:rPr>
                <w:b/>
                <w:bCs/>
                <w:color w:val="3333FF"/>
                <w:sz w:val="26"/>
                <w:szCs w:val="26"/>
                <w:lang w:eastAsia="en-US"/>
              </w:rPr>
              <w:t>По программам профессионального обучения</w:t>
            </w:r>
          </w:p>
        </w:tc>
      </w:tr>
      <w:tr w:rsidR="00F27583" w:rsidRPr="00A02399" w:rsidTr="00F27583">
        <w:tc>
          <w:tcPr>
            <w:tcW w:w="3652" w:type="dxa"/>
          </w:tcPr>
          <w:p w:rsidR="00F27583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30471">
              <w:rPr>
                <w:b/>
                <w:color w:val="000000"/>
                <w:sz w:val="20"/>
                <w:szCs w:val="20"/>
                <w:lang w:eastAsia="en-US"/>
              </w:rPr>
              <w:t>16675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3047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30471">
              <w:rPr>
                <w:sz w:val="20"/>
                <w:szCs w:val="20"/>
                <w:lang w:eastAsia="en-US"/>
              </w:rPr>
              <w:t xml:space="preserve">Повар  </w:t>
            </w:r>
          </w:p>
          <w:p w:rsidR="00F27583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30471">
              <w:rPr>
                <w:b/>
                <w:sz w:val="20"/>
                <w:szCs w:val="20"/>
                <w:lang w:eastAsia="en-US"/>
              </w:rPr>
              <w:t>12901</w:t>
            </w:r>
            <w:r>
              <w:rPr>
                <w:sz w:val="20"/>
                <w:szCs w:val="20"/>
                <w:lang w:eastAsia="en-US"/>
              </w:rPr>
              <w:t xml:space="preserve">  Кондитер</w:t>
            </w:r>
          </w:p>
          <w:p w:rsidR="00F27583" w:rsidRPr="00030471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30471">
              <w:rPr>
                <w:b/>
                <w:sz w:val="20"/>
                <w:szCs w:val="20"/>
                <w:lang w:eastAsia="en-US"/>
              </w:rPr>
              <w:t>16472</w:t>
            </w:r>
            <w:r>
              <w:rPr>
                <w:sz w:val="20"/>
                <w:szCs w:val="20"/>
                <w:lang w:eastAsia="en-US"/>
              </w:rPr>
              <w:t xml:space="preserve">  Пекарь</w:t>
            </w:r>
          </w:p>
        </w:tc>
        <w:tc>
          <w:tcPr>
            <w:tcW w:w="2835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Повар, Кондитер, Пекарь</w:t>
            </w:r>
          </w:p>
        </w:tc>
        <w:tc>
          <w:tcPr>
            <w:tcW w:w="992" w:type="dxa"/>
            <w:vAlign w:val="center"/>
          </w:tcPr>
          <w:p w:rsidR="00F27583" w:rsidRPr="00030471" w:rsidRDefault="00F27583" w:rsidP="00030471">
            <w:pPr>
              <w:jc w:val="center"/>
              <w:rPr>
                <w:sz w:val="20"/>
                <w:szCs w:val="20"/>
              </w:rPr>
            </w:pPr>
            <w:r w:rsidRPr="00030471">
              <w:rPr>
                <w:sz w:val="20"/>
                <w:szCs w:val="20"/>
                <w:lang w:eastAsia="en-US"/>
              </w:rPr>
              <w:t>1г.10 м</w:t>
            </w:r>
          </w:p>
        </w:tc>
        <w:tc>
          <w:tcPr>
            <w:tcW w:w="993" w:type="dxa"/>
            <w:vAlign w:val="center"/>
          </w:tcPr>
          <w:p w:rsidR="00F27583" w:rsidRPr="00030471" w:rsidRDefault="00F27583" w:rsidP="00030471">
            <w:pPr>
              <w:jc w:val="center"/>
              <w:rPr>
                <w:sz w:val="20"/>
                <w:szCs w:val="20"/>
              </w:rPr>
            </w:pPr>
            <w:r w:rsidRPr="00030471"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</w:tcPr>
          <w:p w:rsidR="00F27583" w:rsidRPr="0052480D" w:rsidRDefault="00F27583" w:rsidP="0052480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80D">
              <w:rPr>
                <w:sz w:val="18"/>
                <w:szCs w:val="18"/>
              </w:rPr>
              <w:t>Лица с ограниченными возможностями</w:t>
            </w:r>
          </w:p>
          <w:p w:rsidR="00F27583" w:rsidRPr="00030471" w:rsidRDefault="00F27583" w:rsidP="0052480D">
            <w:pPr>
              <w:jc w:val="center"/>
              <w:rPr>
                <w:sz w:val="20"/>
                <w:szCs w:val="20"/>
              </w:rPr>
            </w:pPr>
            <w:r w:rsidRPr="0052480D">
              <w:rPr>
                <w:sz w:val="18"/>
                <w:szCs w:val="18"/>
              </w:rPr>
              <w:t>здоровья, не имеющие основного общего или среднего общего образования</w:t>
            </w:r>
          </w:p>
        </w:tc>
        <w:tc>
          <w:tcPr>
            <w:tcW w:w="1559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 w:rsidRPr="00030471"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 w:rsidRPr="00030471">
              <w:rPr>
                <w:sz w:val="20"/>
                <w:szCs w:val="20"/>
              </w:rPr>
              <w:t>15</w:t>
            </w:r>
          </w:p>
        </w:tc>
        <w:tc>
          <w:tcPr>
            <w:tcW w:w="1495" w:type="dxa"/>
            <w:vAlign w:val="center"/>
          </w:tcPr>
          <w:p w:rsidR="00F27583" w:rsidRDefault="00F27583" w:rsidP="00F27583">
            <w:pPr>
              <w:jc w:val="center"/>
            </w:pPr>
            <w:bookmarkStart w:id="0" w:name="_GoBack"/>
            <w:bookmarkEnd w:id="0"/>
          </w:p>
        </w:tc>
      </w:tr>
      <w:tr w:rsidR="00F27583" w:rsidRPr="00A02399" w:rsidTr="00F27583">
        <w:tc>
          <w:tcPr>
            <w:tcW w:w="3652" w:type="dxa"/>
          </w:tcPr>
          <w:p w:rsidR="00F27583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27583" w:rsidRPr="00BC3462" w:rsidRDefault="00F27583" w:rsidP="0003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C3462">
              <w:rPr>
                <w:b/>
                <w:sz w:val="20"/>
                <w:szCs w:val="20"/>
              </w:rPr>
              <w:t>13321</w:t>
            </w:r>
            <w:r w:rsidRPr="00BC34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C3462">
              <w:rPr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835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vAlign w:val="center"/>
          </w:tcPr>
          <w:p w:rsidR="00F27583" w:rsidRPr="00030471" w:rsidRDefault="00F27583" w:rsidP="000304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м. </w:t>
            </w:r>
          </w:p>
        </w:tc>
        <w:tc>
          <w:tcPr>
            <w:tcW w:w="993" w:type="dxa"/>
            <w:vAlign w:val="center"/>
          </w:tcPr>
          <w:p w:rsidR="00F27583" w:rsidRPr="00030471" w:rsidRDefault="00F27583" w:rsidP="000304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260" w:type="dxa"/>
          </w:tcPr>
          <w:p w:rsidR="00F27583" w:rsidRPr="00BC3462" w:rsidRDefault="00F27583" w:rsidP="000374F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C3462">
              <w:rPr>
                <w:sz w:val="20"/>
                <w:szCs w:val="20"/>
              </w:rPr>
              <w:t>Лица, не имеющие основного общего и среднего общего образования</w:t>
            </w:r>
          </w:p>
        </w:tc>
        <w:tc>
          <w:tcPr>
            <w:tcW w:w="1559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vAlign w:val="center"/>
          </w:tcPr>
          <w:p w:rsidR="00F27583" w:rsidRPr="00030471" w:rsidRDefault="00F27583" w:rsidP="0003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5" w:type="dxa"/>
            <w:vAlign w:val="center"/>
          </w:tcPr>
          <w:p w:rsidR="00F27583" w:rsidRDefault="00F27583" w:rsidP="00F27583">
            <w:pPr>
              <w:jc w:val="center"/>
            </w:pPr>
          </w:p>
        </w:tc>
      </w:tr>
    </w:tbl>
    <w:p w:rsidR="00A02399" w:rsidRDefault="00A02399" w:rsidP="000B04E2"/>
    <w:sectPr w:rsidR="00A02399" w:rsidSect="00CE2DC2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1C"/>
    <w:rsid w:val="00003B0D"/>
    <w:rsid w:val="00030471"/>
    <w:rsid w:val="00045A70"/>
    <w:rsid w:val="000B04E2"/>
    <w:rsid w:val="00194FAC"/>
    <w:rsid w:val="001C0523"/>
    <w:rsid w:val="001D0189"/>
    <w:rsid w:val="0028308F"/>
    <w:rsid w:val="002B2D58"/>
    <w:rsid w:val="0037483A"/>
    <w:rsid w:val="004D56BA"/>
    <w:rsid w:val="004E0251"/>
    <w:rsid w:val="004F6219"/>
    <w:rsid w:val="0052480D"/>
    <w:rsid w:val="005B0E20"/>
    <w:rsid w:val="005C5C49"/>
    <w:rsid w:val="005F625F"/>
    <w:rsid w:val="006E3889"/>
    <w:rsid w:val="00763112"/>
    <w:rsid w:val="00796A6B"/>
    <w:rsid w:val="00796C79"/>
    <w:rsid w:val="007E29BB"/>
    <w:rsid w:val="00903B06"/>
    <w:rsid w:val="00921701"/>
    <w:rsid w:val="009D367D"/>
    <w:rsid w:val="00A02399"/>
    <w:rsid w:val="00A43796"/>
    <w:rsid w:val="00A93135"/>
    <w:rsid w:val="00AD7FD3"/>
    <w:rsid w:val="00B05C8B"/>
    <w:rsid w:val="00B25546"/>
    <w:rsid w:val="00BC3462"/>
    <w:rsid w:val="00C334BC"/>
    <w:rsid w:val="00C352AA"/>
    <w:rsid w:val="00C47C98"/>
    <w:rsid w:val="00CD7686"/>
    <w:rsid w:val="00CE2DC2"/>
    <w:rsid w:val="00D4386D"/>
    <w:rsid w:val="00DD5EC3"/>
    <w:rsid w:val="00E543B7"/>
    <w:rsid w:val="00E95BBB"/>
    <w:rsid w:val="00ED192D"/>
    <w:rsid w:val="00F23E47"/>
    <w:rsid w:val="00F27583"/>
    <w:rsid w:val="00F8391C"/>
    <w:rsid w:val="00F84807"/>
    <w:rsid w:val="00FB727F"/>
    <w:rsid w:val="00FC1F7A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nhideWhenUsed/>
    <w:qFormat/>
    <w:rsid w:val="00796A6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5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A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C352AA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D7686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5C5C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nhideWhenUsed/>
    <w:qFormat/>
    <w:rsid w:val="00796A6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5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A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C352AA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D7686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5C5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ledg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RePack by Diakov</cp:lastModifiedBy>
  <cp:revision>5</cp:revision>
  <cp:lastPrinted>2024-02-20T09:30:00Z</cp:lastPrinted>
  <dcterms:created xsi:type="dcterms:W3CDTF">2024-02-20T08:37:00Z</dcterms:created>
  <dcterms:modified xsi:type="dcterms:W3CDTF">2024-06-24T06:52:00Z</dcterms:modified>
</cp:coreProperties>
</file>